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AFD" w:rsidRPr="000E75C3" w:rsidRDefault="00F25AFD">
      <w:pPr>
        <w:pStyle w:val="aa"/>
        <w:ind w:right="-2"/>
        <w:rPr>
          <w:lang w:val="en-US"/>
        </w:rPr>
      </w:pPr>
    </w:p>
    <w:p w:rsidR="00F25AFD" w:rsidRDefault="00DA17BA">
      <w:pPr>
        <w:pStyle w:val="aa"/>
        <w:ind w:right="-2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733425" cy="847725"/>
            <wp:effectExtent l="0" t="0" r="9525" b="9525"/>
            <wp:docPr id="3" name="Рисунок 3" descr="Описание: Описание: http://www.krymology.info/images/2/27/Crimea_Emble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Описание: Описание: http://www.krymology.info/images/2/27/Crimea_Emblem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A92" w:rsidRDefault="00DA17BA">
      <w:pPr>
        <w:pStyle w:val="aa"/>
        <w:ind w:right="-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</w:p>
    <w:p w:rsidR="00F25AFD" w:rsidRDefault="00D06828">
      <w:pPr>
        <w:pStyle w:val="aa"/>
        <w:ind w:right="-2"/>
        <w:jc w:val="center"/>
        <w:rPr>
          <w:b w:val="0"/>
          <w:sz w:val="24"/>
          <w:szCs w:val="24"/>
        </w:rPr>
      </w:pPr>
      <w:r>
        <w:rPr>
          <w:sz w:val="24"/>
          <w:szCs w:val="24"/>
        </w:rPr>
        <w:t>МИЧУРИНСК</w:t>
      </w:r>
      <w:r w:rsidR="00DA17BA">
        <w:rPr>
          <w:sz w:val="24"/>
          <w:szCs w:val="24"/>
        </w:rPr>
        <w:t xml:space="preserve">ОГО СЕЛЬСКОГО ПОСЕЛЕНИЯ </w:t>
      </w:r>
    </w:p>
    <w:p w:rsidR="00F25AFD" w:rsidRDefault="00D06828">
      <w:pPr>
        <w:pStyle w:val="aa"/>
        <w:ind w:right="-2"/>
        <w:jc w:val="center"/>
        <w:rPr>
          <w:b w:val="0"/>
          <w:sz w:val="24"/>
          <w:szCs w:val="24"/>
        </w:rPr>
      </w:pPr>
      <w:r>
        <w:rPr>
          <w:sz w:val="24"/>
          <w:szCs w:val="24"/>
        </w:rPr>
        <w:t>БЕЛОГОРСК</w:t>
      </w:r>
      <w:r w:rsidR="00DA17BA">
        <w:rPr>
          <w:sz w:val="24"/>
          <w:szCs w:val="24"/>
        </w:rPr>
        <w:t>ОГО РАЙОНА</w:t>
      </w:r>
    </w:p>
    <w:p w:rsidR="00F25AFD" w:rsidRDefault="00DA17BA">
      <w:pPr>
        <w:pStyle w:val="aa"/>
        <w:ind w:right="-2"/>
        <w:jc w:val="center"/>
        <w:rPr>
          <w:b w:val="0"/>
          <w:sz w:val="24"/>
          <w:szCs w:val="24"/>
        </w:rPr>
      </w:pPr>
      <w:r>
        <w:rPr>
          <w:sz w:val="24"/>
          <w:szCs w:val="24"/>
        </w:rPr>
        <w:t xml:space="preserve">РЕСПУБЛИКИ КРЫМ </w:t>
      </w:r>
    </w:p>
    <w:p w:rsidR="00F25AFD" w:rsidRDefault="00F25AFD">
      <w:pPr>
        <w:pStyle w:val="aa"/>
        <w:ind w:right="-2"/>
        <w:jc w:val="center"/>
        <w:rPr>
          <w:sz w:val="24"/>
          <w:szCs w:val="24"/>
        </w:rPr>
      </w:pPr>
    </w:p>
    <w:p w:rsidR="00F25AFD" w:rsidRDefault="00AA6994">
      <w:pPr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F25AFD" w:rsidRDefault="00F25AFD">
      <w:pPr>
        <w:ind w:firstLine="540"/>
        <w:jc w:val="center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:rsidR="00F25AFD" w:rsidRPr="00A32A92" w:rsidRDefault="00110B92">
      <w:pPr>
        <w:rPr>
          <w:rFonts w:ascii="Times New Roman" w:eastAsia="Calibri" w:hAnsi="Times New Roman" w:cs="Times New Roman"/>
          <w:sz w:val="24"/>
          <w:szCs w:val="24"/>
        </w:rPr>
      </w:pPr>
      <w:r w:rsidRPr="00A32A92">
        <w:rPr>
          <w:rFonts w:ascii="Times New Roman" w:hAnsi="Times New Roman" w:cs="Times New Roman"/>
          <w:sz w:val="24"/>
          <w:szCs w:val="24"/>
        </w:rPr>
        <w:t>26</w:t>
      </w:r>
      <w:r w:rsidR="00A32A92" w:rsidRPr="00A32A92">
        <w:rPr>
          <w:rFonts w:ascii="Times New Roman" w:hAnsi="Times New Roman" w:cs="Times New Roman"/>
          <w:sz w:val="24"/>
          <w:szCs w:val="24"/>
        </w:rPr>
        <w:t xml:space="preserve"> августа </w:t>
      </w:r>
      <w:r w:rsidR="00DA17BA" w:rsidRPr="00A32A92">
        <w:rPr>
          <w:rFonts w:ascii="Times New Roman" w:hAnsi="Times New Roman" w:cs="Times New Roman"/>
          <w:sz w:val="24"/>
          <w:szCs w:val="24"/>
        </w:rPr>
        <w:t>202</w:t>
      </w:r>
      <w:r w:rsidRPr="00A32A92">
        <w:rPr>
          <w:rFonts w:ascii="Times New Roman" w:hAnsi="Times New Roman" w:cs="Times New Roman"/>
          <w:sz w:val="24"/>
          <w:szCs w:val="24"/>
        </w:rPr>
        <w:t>5</w:t>
      </w:r>
      <w:r w:rsidR="00DA17BA" w:rsidRPr="00A32A92">
        <w:rPr>
          <w:rFonts w:ascii="Times New Roman" w:hAnsi="Times New Roman" w:cs="Times New Roman"/>
          <w:sz w:val="24"/>
          <w:szCs w:val="24"/>
        </w:rPr>
        <w:t xml:space="preserve">г.  </w:t>
      </w:r>
      <w:r w:rsidR="00AA6994" w:rsidRPr="00A32A92">
        <w:rPr>
          <w:rFonts w:ascii="Times New Roman" w:hAnsi="Times New Roman" w:cs="Times New Roman"/>
          <w:sz w:val="24"/>
          <w:szCs w:val="24"/>
        </w:rPr>
        <w:t xml:space="preserve">                                  с. </w:t>
      </w:r>
      <w:r w:rsidR="00D06828" w:rsidRPr="00A32A92">
        <w:rPr>
          <w:rFonts w:ascii="Times New Roman" w:hAnsi="Times New Roman" w:cs="Times New Roman"/>
          <w:sz w:val="24"/>
          <w:szCs w:val="24"/>
        </w:rPr>
        <w:t>Мичуринск</w:t>
      </w:r>
      <w:r w:rsidR="00DA17BA" w:rsidRPr="00A32A92">
        <w:rPr>
          <w:rFonts w:ascii="Times New Roman" w:hAnsi="Times New Roman" w:cs="Times New Roman"/>
          <w:sz w:val="24"/>
          <w:szCs w:val="24"/>
        </w:rPr>
        <w:t>ое</w:t>
      </w:r>
      <w:r w:rsidR="00AA6994" w:rsidRPr="00A32A92">
        <w:rPr>
          <w:rFonts w:ascii="Times New Roman" w:hAnsi="Times New Roman" w:cs="Times New Roman"/>
          <w:sz w:val="24"/>
          <w:szCs w:val="24"/>
        </w:rPr>
        <w:t xml:space="preserve">                                   №159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8"/>
      </w:tblGrid>
      <w:tr w:rsidR="00F25AFD">
        <w:tc>
          <w:tcPr>
            <w:tcW w:w="5298" w:type="dxa"/>
          </w:tcPr>
          <w:p w:rsidR="00F25AFD" w:rsidRDefault="00DA17BA">
            <w:pPr>
              <w:tabs>
                <w:tab w:val="left" w:pos="4500"/>
              </w:tabs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 организации и проведении электронного аукциона на право заключения договор аренды земельных участков, находящихся в муниципальной собственности </w:t>
            </w:r>
            <w:r w:rsidR="00D068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Мичуринск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ого сельского поселения </w:t>
            </w:r>
            <w:r w:rsidR="00D068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Белогорск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ого района Республики Крым</w:t>
            </w:r>
          </w:p>
          <w:p w:rsidR="00F25AFD" w:rsidRDefault="00F25AFD">
            <w:pPr>
              <w:tabs>
                <w:tab w:val="left" w:pos="4500"/>
              </w:tabs>
              <w:spacing w:after="0" w:line="240" w:lineRule="auto"/>
              <w:ind w:right="-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25AFD" w:rsidRDefault="00DA17BA">
      <w:pPr>
        <w:pStyle w:val="a7"/>
        <w:spacing w:before="0" w:beforeAutospacing="0"/>
        <w:jc w:val="both"/>
      </w:pPr>
      <w:r>
        <w:tab/>
      </w:r>
      <w:r>
        <w:rPr>
          <w:color w:val="000000"/>
        </w:rPr>
        <w:t>На основании Федерального конституционного закона от 21.03.2014 №6-ФКЗ «О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Севастополя», Федерального закона от 06.10.2003 №131-ФЗ «Об общих принципах организации местного самоуправления в Российской Федерации», Закона Республики Крым от 21.08.2014 №54-ЗРК «Об основах местного самоуправления в Республике Крым», руководствуясь статьями 39.1-39.20 "Земельного кодекса Российской Фед</w:t>
      </w:r>
      <w:r w:rsidR="00D06828">
        <w:rPr>
          <w:color w:val="000000"/>
        </w:rPr>
        <w:t>ерации" от 25.10.2001 №136-ФЗ,</w:t>
      </w:r>
      <w:r>
        <w:rPr>
          <w:color w:val="000000"/>
        </w:rPr>
        <w:t xml:space="preserve"> руководствуясь Уставом</w:t>
      </w:r>
      <w:r>
        <w:t xml:space="preserve"> муниципального образования </w:t>
      </w:r>
      <w:r w:rsidR="00D06828">
        <w:t>Мичуринск</w:t>
      </w:r>
      <w:r>
        <w:t xml:space="preserve">ое сельское поселение </w:t>
      </w:r>
      <w:r w:rsidR="00D06828">
        <w:t>Белогорск</w:t>
      </w:r>
      <w:r>
        <w:t>ого района Республики Крым</w:t>
      </w:r>
      <w:r w:rsidR="00A32A92">
        <w:t>, администрация Мичуринского сельского поселения,</w:t>
      </w:r>
    </w:p>
    <w:p w:rsidR="00F25AFD" w:rsidRDefault="00DA17BA" w:rsidP="00A32A92">
      <w:pPr>
        <w:pStyle w:val="a7"/>
        <w:spacing w:before="0" w:beforeAutospacing="0"/>
        <w:rPr>
          <w:color w:val="333333"/>
          <w:shd w:val="clear" w:color="auto" w:fill="FFFFFF"/>
        </w:rPr>
      </w:pPr>
      <w:r>
        <w:rPr>
          <w:rFonts w:eastAsia="Calibri"/>
          <w:b/>
        </w:rPr>
        <w:t>ПОСТАНОВЛЯЕТ</w:t>
      </w:r>
      <w:r>
        <w:rPr>
          <w:rFonts w:eastAsia="Times New Roman,Bold"/>
          <w:b/>
        </w:rPr>
        <w:t>:</w:t>
      </w:r>
    </w:p>
    <w:p w:rsidR="00F25AFD" w:rsidRDefault="00DA17BA">
      <w:pPr>
        <w:pStyle w:val="a9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Провести электронный аукцион на право заключения договоров аренды земельного участка</w:t>
      </w:r>
      <w:r w:rsidR="00B3595D">
        <w:rPr>
          <w:rFonts w:ascii="Times New Roman" w:hAnsi="Times New Roman" w:cs="Times New Roman"/>
          <w:bCs/>
          <w:sz w:val="24"/>
          <w:szCs w:val="24"/>
        </w:rPr>
        <w:t xml:space="preserve"> сроком на 10 лет 8 месяцев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A606FC" w:rsidRPr="00A32A92" w:rsidRDefault="00A32A92" w:rsidP="00A32A9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2A92">
        <w:rPr>
          <w:rFonts w:ascii="Times New Roman" w:hAnsi="Times New Roman" w:cs="Times New Roman"/>
          <w:bCs/>
          <w:sz w:val="24"/>
          <w:szCs w:val="24"/>
        </w:rPr>
        <w:t xml:space="preserve">1.1. </w:t>
      </w:r>
      <w:r w:rsidR="00DA17BA" w:rsidRPr="00A32A92">
        <w:rPr>
          <w:rFonts w:ascii="Times New Roman" w:hAnsi="Times New Roman" w:cs="Times New Roman"/>
          <w:bCs/>
          <w:sz w:val="24"/>
          <w:szCs w:val="24"/>
        </w:rPr>
        <w:t>Лот №1-</w:t>
      </w:r>
      <w:r w:rsidR="00A606FC" w:rsidRPr="00A32A92">
        <w:rPr>
          <w:rFonts w:ascii="Times New Roman" w:hAnsi="Times New Roman" w:cs="Times New Roman"/>
          <w:bCs/>
          <w:sz w:val="24"/>
          <w:szCs w:val="24"/>
        </w:rPr>
        <w:t xml:space="preserve"> земельный участок площадью </w:t>
      </w:r>
      <w:r w:rsidR="00110B92" w:rsidRPr="00A32A92">
        <w:rPr>
          <w:rFonts w:ascii="Times New Roman" w:hAnsi="Times New Roman" w:cs="Times New Roman"/>
          <w:bCs/>
          <w:sz w:val="24"/>
          <w:szCs w:val="24"/>
        </w:rPr>
        <w:t>7228</w:t>
      </w:r>
      <w:r w:rsidR="00A606FC" w:rsidRPr="00A32A92">
        <w:rPr>
          <w:rFonts w:ascii="Times New Roman" w:hAnsi="Times New Roman" w:cs="Times New Roman"/>
          <w:bCs/>
          <w:sz w:val="24"/>
          <w:szCs w:val="24"/>
        </w:rPr>
        <w:t xml:space="preserve"> кв. м с кадастровым номером 90:02:140301:</w:t>
      </w:r>
      <w:r w:rsidR="009E5109" w:rsidRPr="00A32A92">
        <w:rPr>
          <w:rFonts w:ascii="Times New Roman" w:hAnsi="Times New Roman" w:cs="Times New Roman"/>
          <w:bCs/>
          <w:sz w:val="24"/>
          <w:szCs w:val="24"/>
        </w:rPr>
        <w:t>11</w:t>
      </w:r>
      <w:r w:rsidR="00110B92" w:rsidRPr="00A32A92">
        <w:rPr>
          <w:rFonts w:ascii="Times New Roman" w:hAnsi="Times New Roman" w:cs="Times New Roman"/>
          <w:bCs/>
          <w:sz w:val="24"/>
          <w:szCs w:val="24"/>
        </w:rPr>
        <w:t>54</w:t>
      </w:r>
      <w:r w:rsidR="00A606FC" w:rsidRPr="00A32A92">
        <w:rPr>
          <w:rFonts w:ascii="Times New Roman" w:hAnsi="Times New Roman" w:cs="Times New Roman"/>
          <w:bCs/>
          <w:sz w:val="24"/>
          <w:szCs w:val="24"/>
        </w:rPr>
        <w:t xml:space="preserve"> который расположен по адресу: Республика Крым, Белогорский район, с. Мичуринское, ул</w:t>
      </w:r>
      <w:r w:rsidRPr="00A32A92">
        <w:rPr>
          <w:rFonts w:ascii="Times New Roman" w:hAnsi="Times New Roman" w:cs="Times New Roman"/>
          <w:bCs/>
          <w:sz w:val="24"/>
          <w:szCs w:val="24"/>
        </w:rPr>
        <w:t>.</w:t>
      </w:r>
      <w:r w:rsidR="00A606FC" w:rsidRPr="00A32A9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10B92" w:rsidRPr="00A32A92">
        <w:rPr>
          <w:rFonts w:ascii="Times New Roman" w:hAnsi="Times New Roman" w:cs="Times New Roman"/>
          <w:bCs/>
          <w:sz w:val="24"/>
          <w:szCs w:val="24"/>
        </w:rPr>
        <w:t>Центральная</w:t>
      </w:r>
      <w:r w:rsidR="00A606FC" w:rsidRPr="00A32A9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110B92" w:rsidRPr="00A32A92">
        <w:rPr>
          <w:rFonts w:ascii="Times New Roman" w:hAnsi="Times New Roman" w:cs="Times New Roman"/>
          <w:bCs/>
          <w:sz w:val="24"/>
          <w:szCs w:val="24"/>
        </w:rPr>
        <w:t>1в</w:t>
      </w:r>
      <w:r w:rsidR="00A606FC" w:rsidRPr="00A32A92">
        <w:rPr>
          <w:rFonts w:ascii="Times New Roman" w:hAnsi="Times New Roman" w:cs="Times New Roman"/>
          <w:bCs/>
          <w:sz w:val="24"/>
          <w:szCs w:val="24"/>
        </w:rPr>
        <w:t xml:space="preserve"> категория земель: земли населенных пунктов; вид разрешенного использования:</w:t>
      </w:r>
      <w:r w:rsidR="00110B92" w:rsidRPr="00A32A92">
        <w:rPr>
          <w:rFonts w:ascii="Times New Roman" w:hAnsi="Times New Roman" w:cs="Times New Roman"/>
          <w:bCs/>
          <w:sz w:val="24"/>
          <w:szCs w:val="24"/>
        </w:rPr>
        <w:t xml:space="preserve"> Предоставление коммунальных услуг</w:t>
      </w:r>
      <w:r w:rsidR="00A606FC" w:rsidRPr="00A32A92">
        <w:rPr>
          <w:rFonts w:ascii="Times New Roman" w:hAnsi="Times New Roman" w:cs="Times New Roman"/>
          <w:bCs/>
          <w:sz w:val="24"/>
          <w:szCs w:val="24"/>
        </w:rPr>
        <w:t>.</w:t>
      </w:r>
      <w:r w:rsidR="00DA17BA" w:rsidRPr="00A32A9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606FC" w:rsidRPr="00A606FC" w:rsidRDefault="00A32A92" w:rsidP="00A32A9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1.2. </w:t>
      </w:r>
      <w:bookmarkStart w:id="0" w:name="_GoBack"/>
      <w:bookmarkEnd w:id="0"/>
      <w:r w:rsidR="00A606FC" w:rsidRPr="00A606FC">
        <w:rPr>
          <w:rFonts w:ascii="Times New Roman" w:hAnsi="Times New Roman" w:cs="Times New Roman"/>
          <w:bCs/>
          <w:sz w:val="24"/>
          <w:szCs w:val="24"/>
        </w:rPr>
        <w:t>Лот №</w:t>
      </w:r>
      <w:r w:rsidR="00A606FC">
        <w:rPr>
          <w:rFonts w:ascii="Times New Roman" w:hAnsi="Times New Roman" w:cs="Times New Roman"/>
          <w:bCs/>
          <w:sz w:val="24"/>
          <w:szCs w:val="24"/>
        </w:rPr>
        <w:t xml:space="preserve">2 </w:t>
      </w:r>
      <w:r w:rsidR="00A606FC" w:rsidRPr="00A606FC">
        <w:rPr>
          <w:rFonts w:ascii="Times New Roman" w:hAnsi="Times New Roman" w:cs="Times New Roman"/>
          <w:bCs/>
          <w:sz w:val="24"/>
          <w:szCs w:val="24"/>
        </w:rPr>
        <w:t xml:space="preserve">- земельный участок площадью </w:t>
      </w:r>
      <w:r w:rsidR="00110B92">
        <w:rPr>
          <w:rFonts w:ascii="Times New Roman" w:hAnsi="Times New Roman" w:cs="Times New Roman"/>
          <w:bCs/>
          <w:sz w:val="24"/>
          <w:szCs w:val="24"/>
        </w:rPr>
        <w:t>12452</w:t>
      </w:r>
      <w:r w:rsidR="00A606FC" w:rsidRPr="00A606FC">
        <w:rPr>
          <w:rFonts w:ascii="Times New Roman" w:hAnsi="Times New Roman" w:cs="Times New Roman"/>
          <w:bCs/>
          <w:sz w:val="24"/>
          <w:szCs w:val="24"/>
        </w:rPr>
        <w:t xml:space="preserve"> кв. м с кадастровым номером 90:02:</w:t>
      </w:r>
      <w:r w:rsidR="00110B92">
        <w:rPr>
          <w:rFonts w:ascii="Times New Roman" w:hAnsi="Times New Roman" w:cs="Times New Roman"/>
          <w:bCs/>
          <w:sz w:val="24"/>
          <w:szCs w:val="24"/>
        </w:rPr>
        <w:t>140301</w:t>
      </w:r>
      <w:r w:rsidR="00A606FC" w:rsidRPr="00A606FC">
        <w:rPr>
          <w:rFonts w:ascii="Times New Roman" w:hAnsi="Times New Roman" w:cs="Times New Roman"/>
          <w:bCs/>
          <w:sz w:val="24"/>
          <w:szCs w:val="24"/>
        </w:rPr>
        <w:t>:</w:t>
      </w:r>
      <w:r w:rsidR="00110B92">
        <w:rPr>
          <w:rFonts w:ascii="Times New Roman" w:hAnsi="Times New Roman" w:cs="Times New Roman"/>
          <w:bCs/>
          <w:sz w:val="24"/>
          <w:szCs w:val="24"/>
        </w:rPr>
        <w:t>1155</w:t>
      </w:r>
      <w:r w:rsidR="00A606FC" w:rsidRPr="00A606FC">
        <w:rPr>
          <w:rFonts w:ascii="Times New Roman" w:hAnsi="Times New Roman" w:cs="Times New Roman"/>
          <w:bCs/>
          <w:sz w:val="24"/>
          <w:szCs w:val="24"/>
        </w:rPr>
        <w:t xml:space="preserve">, который расположен по адресу: </w:t>
      </w:r>
      <w:r w:rsidR="00110B92" w:rsidRPr="00A606FC">
        <w:rPr>
          <w:rFonts w:ascii="Times New Roman" w:hAnsi="Times New Roman" w:cs="Times New Roman"/>
          <w:bCs/>
          <w:sz w:val="24"/>
          <w:szCs w:val="24"/>
        </w:rPr>
        <w:t>Республика Крым, Белогорский район, с. Мичуринское, ул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110B92" w:rsidRPr="00A606F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10B92">
        <w:rPr>
          <w:rFonts w:ascii="Times New Roman" w:hAnsi="Times New Roman" w:cs="Times New Roman"/>
          <w:bCs/>
          <w:sz w:val="24"/>
          <w:szCs w:val="24"/>
        </w:rPr>
        <w:t>Центральная</w:t>
      </w:r>
      <w:r w:rsidR="00110B92" w:rsidRPr="00A606FC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110B92">
        <w:rPr>
          <w:rFonts w:ascii="Times New Roman" w:hAnsi="Times New Roman" w:cs="Times New Roman"/>
          <w:bCs/>
          <w:sz w:val="24"/>
          <w:szCs w:val="24"/>
        </w:rPr>
        <w:t>1в</w:t>
      </w:r>
      <w:r w:rsidR="00110B92" w:rsidRPr="00A606F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606FC" w:rsidRPr="00A606FC">
        <w:rPr>
          <w:rFonts w:ascii="Times New Roman" w:hAnsi="Times New Roman" w:cs="Times New Roman"/>
          <w:bCs/>
          <w:sz w:val="24"/>
          <w:szCs w:val="24"/>
        </w:rPr>
        <w:t xml:space="preserve">категория земель: земли населенных пунктов; вид разрешенного использования: </w:t>
      </w:r>
      <w:r w:rsidR="00110B92">
        <w:rPr>
          <w:rFonts w:ascii="Times New Roman" w:hAnsi="Times New Roman" w:cs="Times New Roman"/>
          <w:bCs/>
          <w:sz w:val="24"/>
          <w:szCs w:val="24"/>
        </w:rPr>
        <w:t>Хранение и переработка сельскохозяйственной продукции</w:t>
      </w:r>
      <w:r w:rsidR="00A606FC" w:rsidRPr="00A606FC">
        <w:rPr>
          <w:rFonts w:ascii="Times New Roman" w:hAnsi="Times New Roman" w:cs="Times New Roman"/>
          <w:bCs/>
          <w:sz w:val="24"/>
          <w:szCs w:val="24"/>
        </w:rPr>
        <w:t>;</w:t>
      </w:r>
    </w:p>
    <w:p w:rsidR="00815E8C" w:rsidRPr="00815E8C" w:rsidRDefault="00815E8C" w:rsidP="00A606FC">
      <w:pPr>
        <w:pStyle w:val="a9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5E8C">
        <w:rPr>
          <w:rFonts w:ascii="Times New Roman" w:hAnsi="Times New Roman" w:cs="Times New Roman"/>
          <w:bCs/>
          <w:sz w:val="24"/>
          <w:szCs w:val="24"/>
        </w:rPr>
        <w:t>Определить способ аренды Объекта – аукцион, установив при этом:</w:t>
      </w:r>
    </w:p>
    <w:p w:rsidR="00815E8C" w:rsidRPr="00815E8C" w:rsidRDefault="00815E8C" w:rsidP="00A606FC">
      <w:pPr>
        <w:spacing w:after="0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15E8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 открытой форму подачи предложений о цене;</w:t>
      </w:r>
    </w:p>
    <w:p w:rsidR="00815E8C" w:rsidRPr="00815E8C" w:rsidRDefault="00815E8C" w:rsidP="00F45539">
      <w:pPr>
        <w:spacing w:after="0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15E8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- установить начальную цену на право заключения договора аренды земельных участков на основании </w:t>
      </w:r>
      <w:r w:rsidR="00F45539" w:rsidRPr="00F4553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Порядк</w:t>
      </w:r>
      <w:r w:rsidR="00F4553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</w:t>
      </w:r>
      <w:r w:rsidR="00F45539" w:rsidRPr="00F4553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опред</w:t>
      </w:r>
      <w:r w:rsidR="00F4553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еления размера арендной платы, </w:t>
      </w:r>
      <w:r w:rsidR="00F45539" w:rsidRPr="00F4553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размера платы за сервитут, в том числе п</w:t>
      </w:r>
      <w:r w:rsidR="00F4553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убличный, размера цены продажи </w:t>
      </w:r>
      <w:r w:rsidR="00F45539" w:rsidRPr="00F4553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земельных участков, находящихся </w:t>
      </w:r>
      <w:r w:rsidR="00F4553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lastRenderedPageBreak/>
        <w:t xml:space="preserve">в собственности муниципального </w:t>
      </w:r>
      <w:r w:rsidR="00F45539" w:rsidRPr="00F4553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образования Мичуринское сельское</w:t>
      </w:r>
      <w:r w:rsidR="00F4553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поселение Белогорского района </w:t>
      </w:r>
      <w:r w:rsidR="00F45539" w:rsidRPr="00F4553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Республики Крым, размера платы з</w:t>
      </w:r>
      <w:r w:rsidR="00F4553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а увеличение площади земельных </w:t>
      </w:r>
      <w:r w:rsidR="00F45539" w:rsidRPr="00F4553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участков, находящихся в частн</w:t>
      </w:r>
      <w:r w:rsidR="00F4553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ой собственности, в результате </w:t>
      </w:r>
      <w:r w:rsidR="00F45539" w:rsidRPr="00F4553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перераспределения таких земельных участков и земель и (или) земельн</w:t>
      </w:r>
      <w:r w:rsidR="00F4553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ых </w:t>
      </w:r>
      <w:r w:rsidR="00F45539" w:rsidRPr="00F4553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участков, находящихся в муниципаль</w:t>
      </w:r>
      <w:r w:rsidR="00F4553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ной собственности Мичуринского </w:t>
      </w:r>
      <w:r w:rsidR="00F45539" w:rsidRPr="00F4553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сельского поселения, утверждённый Решением Мичуринского сельского совета № 139 от 26.01.2022 г.</w:t>
      </w:r>
      <w:r w:rsidRPr="00815E8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(с изменениями)</w:t>
      </w:r>
    </w:p>
    <w:p w:rsidR="00815E8C" w:rsidRDefault="00815E8C" w:rsidP="00815E8C">
      <w:pPr>
        <w:spacing w:after="0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15E8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Лот 1- </w:t>
      </w:r>
      <w:r w:rsidR="00110B9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37963,05</w:t>
      </w:r>
      <w:r w:rsidRPr="00815E8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(</w:t>
      </w:r>
      <w:r w:rsidR="00110B9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Тридцать семь</w:t>
      </w:r>
      <w:r w:rsidR="0066636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тысяч </w:t>
      </w:r>
      <w:r w:rsidR="00110B9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девятьсот шестьдесят три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) рубл</w:t>
      </w:r>
      <w:r w:rsidR="0066636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я</w:t>
      </w:r>
      <w:r w:rsidR="00BE729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r w:rsidR="00110B9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05</w:t>
      </w:r>
      <w:r w:rsidRPr="00815E8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копе</w:t>
      </w:r>
      <w:r w:rsidR="00BE729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е</w:t>
      </w:r>
      <w:r w:rsidR="00F448A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к</w:t>
      </w:r>
      <w:r w:rsidRPr="00815E8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в год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;</w:t>
      </w:r>
    </w:p>
    <w:p w:rsidR="00A606FC" w:rsidRPr="00815E8C" w:rsidRDefault="00A606FC" w:rsidP="00A606FC">
      <w:pPr>
        <w:spacing w:after="0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15E8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Лот 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</w:t>
      </w:r>
      <w:r w:rsidRPr="00815E8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 </w:t>
      </w:r>
      <w:r w:rsidR="00110B9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90551,41</w:t>
      </w:r>
      <w:r w:rsidRPr="00815E8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(</w:t>
      </w:r>
      <w:r w:rsidR="00110B9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Девяносто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r w:rsidRPr="00815E8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тысяч </w:t>
      </w:r>
      <w:r w:rsidR="00110B9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пятьсот пятьдесят один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) рубл</w:t>
      </w:r>
      <w:r w:rsidR="00110B9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ь 41</w:t>
      </w:r>
      <w:r w:rsidRPr="00815E8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копе</w:t>
      </w:r>
      <w:r w:rsidR="00110B9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йка</w:t>
      </w:r>
      <w:r w:rsidRPr="00815E8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в год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;</w:t>
      </w:r>
    </w:p>
    <w:p w:rsidR="00815E8C" w:rsidRPr="00815E8C" w:rsidRDefault="00815E8C" w:rsidP="00815E8C">
      <w:pPr>
        <w:spacing w:after="0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15E8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- величину повышения начальной минимальной цены («шаг аукциона») Объекта, что составляет </w:t>
      </w:r>
      <w:r w:rsidR="00110B9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5</w:t>
      </w:r>
      <w:r w:rsidRPr="00815E8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% от начальной минимальной цены Объекта, с учетом требований ЗК РФ от 25.10.2001 №136-ФЗ.</w:t>
      </w:r>
    </w:p>
    <w:p w:rsidR="00815E8C" w:rsidRPr="00815E8C" w:rsidRDefault="00815E8C" w:rsidP="00815E8C">
      <w:pPr>
        <w:spacing w:after="0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15E8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Определить сумму задатка 100% от минимальной цены Объекта.</w:t>
      </w:r>
    </w:p>
    <w:p w:rsidR="00815E8C" w:rsidRPr="00815E8C" w:rsidRDefault="00AA6994" w:rsidP="00815E8C">
      <w:pPr>
        <w:pStyle w:val="a9"/>
        <w:numPr>
          <w:ilvl w:val="0"/>
          <w:numId w:val="1"/>
        </w:numPr>
        <w:spacing w:after="0"/>
        <w:ind w:left="0" w:firstLine="567"/>
        <w:jc w:val="both"/>
        <w:rPr>
          <w:rFonts w:eastAsiaTheme="minorHAnsi"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DA17BA" w:rsidRPr="00815E8C">
        <w:rPr>
          <w:rFonts w:ascii="Times New Roman" w:hAnsi="Times New Roman" w:cs="Times New Roman"/>
          <w:bCs/>
          <w:sz w:val="24"/>
          <w:szCs w:val="24"/>
        </w:rPr>
        <w:t>Утвердить извещение о проведении аукциона по предоставлению в аренду земельного участка (Приложение №1).</w:t>
      </w:r>
    </w:p>
    <w:p w:rsidR="00F25AFD" w:rsidRPr="00815E8C" w:rsidRDefault="00AA6994" w:rsidP="00815E8C">
      <w:pPr>
        <w:pStyle w:val="a9"/>
        <w:numPr>
          <w:ilvl w:val="0"/>
          <w:numId w:val="1"/>
        </w:numPr>
        <w:spacing w:after="0"/>
        <w:ind w:left="0" w:firstLine="567"/>
        <w:jc w:val="both"/>
        <w:rPr>
          <w:rFonts w:eastAsiaTheme="minorHAnsi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DA17BA" w:rsidRPr="00815E8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Разместить извещение о проведении аукциона (со всеми Приложениями) на официальном сайте </w:t>
      </w:r>
      <w:hyperlink r:id="rId9">
        <w:r w:rsidR="00DA17BA" w:rsidRPr="00815E8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www.torgi.gov.ru</w:t>
        </w:r>
      </w:hyperlink>
      <w:r w:rsidR="00DA17BA" w:rsidRPr="00815E8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; </w:t>
      </w:r>
      <w:hyperlink r:id="rId10" w:history="1">
        <w:r w:rsidR="00DA17BA" w:rsidRPr="00815E8C">
          <w:rPr>
            <w:rStyle w:val="a4"/>
            <w:rFonts w:ascii="Times New Roman" w:hAnsi="Times New Roman"/>
          </w:rPr>
          <w:t>https://www.rts-tender.ru/</w:t>
        </w:r>
      </w:hyperlink>
      <w:r w:rsidR="00DA17BA" w:rsidRPr="00815E8C">
        <w:rPr>
          <w:rFonts w:ascii="Times New Roman" w:hAnsi="Times New Roman" w:cs="Times New Roman"/>
          <w:sz w:val="24"/>
          <w:szCs w:val="24"/>
        </w:rPr>
        <w:t xml:space="preserve"> и</w:t>
      </w:r>
      <w:r w:rsidR="00DA17BA" w:rsidRPr="00815E8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сайте муниципального образования </w:t>
      </w:r>
      <w:r w:rsidR="00D06828" w:rsidRPr="00815E8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Мичуринск</w:t>
      </w:r>
      <w:r w:rsidR="00DA17BA" w:rsidRPr="00815E8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ое сельское поселение </w:t>
      </w:r>
      <w:r w:rsidR="00D06828" w:rsidRPr="00815E8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Белогорск</w:t>
      </w:r>
      <w:r w:rsidR="00DA17BA" w:rsidRPr="00815E8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ого района Республики Крым.</w:t>
      </w:r>
    </w:p>
    <w:p w:rsidR="00F25AFD" w:rsidRDefault="00AA6994" w:rsidP="00815E8C">
      <w:pPr>
        <w:pStyle w:val="a9"/>
        <w:numPr>
          <w:ilvl w:val="0"/>
          <w:numId w:val="1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DA17B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Данное постановление подлежит официальному опубликованию (обнародованию). </w:t>
      </w:r>
    </w:p>
    <w:p w:rsidR="00F25AFD" w:rsidRDefault="00AA6994" w:rsidP="00815E8C">
      <w:pPr>
        <w:pStyle w:val="a9"/>
        <w:numPr>
          <w:ilvl w:val="0"/>
          <w:numId w:val="1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DA17B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Настоящее постановление вступает в силу с момента его обнародования.</w:t>
      </w:r>
    </w:p>
    <w:p w:rsidR="00F25AFD" w:rsidRDefault="00AA6994" w:rsidP="00815E8C">
      <w:pPr>
        <w:pStyle w:val="a9"/>
        <w:numPr>
          <w:ilvl w:val="0"/>
          <w:numId w:val="1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DA17B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Контроль за исполнением постановления оставляю за собой.</w:t>
      </w:r>
    </w:p>
    <w:p w:rsidR="00F25AFD" w:rsidRDefault="00F25AFD" w:rsidP="00815E8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25AFD" w:rsidRDefault="00F25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F25AFD" w:rsidRDefault="00F25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A32A92" w:rsidRDefault="00AA6994" w:rsidP="00AA6994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0B4EE1">
        <w:rPr>
          <w:rFonts w:ascii="Times New Roman" w:hAnsi="Times New Roman"/>
          <w:b/>
          <w:sz w:val="24"/>
          <w:szCs w:val="24"/>
        </w:rPr>
        <w:t>редседатель Мичуринского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B4EE1">
        <w:rPr>
          <w:rFonts w:ascii="Times New Roman" w:hAnsi="Times New Roman"/>
          <w:b/>
          <w:sz w:val="24"/>
          <w:szCs w:val="24"/>
        </w:rPr>
        <w:t>сельского совета</w:t>
      </w:r>
      <w:r>
        <w:rPr>
          <w:rFonts w:ascii="Times New Roman" w:hAnsi="Times New Roman"/>
          <w:b/>
          <w:sz w:val="24"/>
          <w:szCs w:val="24"/>
        </w:rPr>
        <w:t xml:space="preserve"> –</w:t>
      </w:r>
      <w:r w:rsidRPr="005C72C0">
        <w:rPr>
          <w:rFonts w:ascii="Times New Roman" w:hAnsi="Times New Roman"/>
          <w:b/>
          <w:sz w:val="24"/>
          <w:szCs w:val="24"/>
        </w:rPr>
        <w:t xml:space="preserve"> </w:t>
      </w:r>
    </w:p>
    <w:p w:rsidR="00A32A92" w:rsidRDefault="00AA6994" w:rsidP="00AA6994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глава </w:t>
      </w:r>
      <w:r w:rsidRPr="000B4EE1">
        <w:rPr>
          <w:rFonts w:ascii="Times New Roman" w:hAnsi="Times New Roman"/>
          <w:b/>
          <w:sz w:val="24"/>
          <w:szCs w:val="24"/>
        </w:rPr>
        <w:t xml:space="preserve">администрации </w:t>
      </w:r>
    </w:p>
    <w:p w:rsidR="00AA6994" w:rsidRPr="00370262" w:rsidRDefault="00AA6994" w:rsidP="00AA6994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B4EE1">
        <w:rPr>
          <w:rFonts w:ascii="Times New Roman" w:hAnsi="Times New Roman"/>
          <w:b/>
          <w:sz w:val="24"/>
          <w:szCs w:val="24"/>
        </w:rPr>
        <w:t>Мичуринского сельского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B4EE1">
        <w:rPr>
          <w:rFonts w:ascii="Times New Roman" w:hAnsi="Times New Roman"/>
          <w:b/>
          <w:sz w:val="24"/>
          <w:szCs w:val="24"/>
        </w:rPr>
        <w:t xml:space="preserve">поселения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О.В. Сотникова</w:t>
      </w:r>
    </w:p>
    <w:p w:rsidR="00F25AFD" w:rsidRDefault="00F25AFD">
      <w:pPr>
        <w:pStyle w:val="a9"/>
        <w:spacing w:after="0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F25AFD" w:rsidRDefault="00F25AFD">
      <w:pPr>
        <w:pStyle w:val="a9"/>
        <w:spacing w:after="0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F25AFD" w:rsidRDefault="00F25AFD">
      <w:pPr>
        <w:pStyle w:val="a9"/>
        <w:spacing w:after="0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F25AFD" w:rsidRDefault="00F25AFD">
      <w:pPr>
        <w:pStyle w:val="a9"/>
        <w:spacing w:after="0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F25AFD" w:rsidRDefault="00F25AFD">
      <w:pPr>
        <w:pStyle w:val="a9"/>
        <w:spacing w:after="0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F25AFD" w:rsidRDefault="00F25AFD">
      <w:pPr>
        <w:pStyle w:val="a9"/>
        <w:spacing w:after="0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F25AFD" w:rsidRDefault="00F25AFD">
      <w:pPr>
        <w:pStyle w:val="a9"/>
        <w:spacing w:after="0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F25AFD" w:rsidRDefault="00F25AFD">
      <w:pPr>
        <w:pStyle w:val="a9"/>
        <w:spacing w:after="0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F25AFD" w:rsidRDefault="00F25AFD">
      <w:pPr>
        <w:pStyle w:val="a9"/>
        <w:spacing w:after="0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F25AFD" w:rsidRDefault="00F25AFD">
      <w:pPr>
        <w:pStyle w:val="a9"/>
        <w:spacing w:after="0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F25AFD" w:rsidRDefault="00F25AFD">
      <w:pPr>
        <w:pStyle w:val="a9"/>
        <w:spacing w:after="0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F25AFD" w:rsidRDefault="00F25AFD">
      <w:pPr>
        <w:pStyle w:val="a9"/>
        <w:spacing w:after="0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F25AFD" w:rsidRDefault="00F25AFD">
      <w:pPr>
        <w:pStyle w:val="a9"/>
        <w:spacing w:after="0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F25AFD" w:rsidRDefault="00F25AFD">
      <w:pPr>
        <w:pStyle w:val="a9"/>
        <w:spacing w:after="0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F25AFD" w:rsidRDefault="00F25AFD">
      <w:pPr>
        <w:pStyle w:val="a9"/>
        <w:spacing w:after="0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F25AFD" w:rsidRDefault="00F25AFD">
      <w:pPr>
        <w:pStyle w:val="a9"/>
        <w:spacing w:after="0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F25AFD" w:rsidRDefault="00F25AFD">
      <w:pPr>
        <w:pStyle w:val="a9"/>
        <w:spacing w:after="0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F25AFD" w:rsidRDefault="00F25AFD">
      <w:pPr>
        <w:pStyle w:val="a9"/>
        <w:spacing w:after="0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F25AFD" w:rsidRDefault="00F25AFD">
      <w:pPr>
        <w:rPr>
          <w:rFonts w:ascii="Times New Roman" w:hAnsi="Times New Roman" w:cs="Times New Roman"/>
        </w:rPr>
        <w:sectPr w:rsidR="00F25AFD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F25AFD" w:rsidRDefault="00F25AFD" w:rsidP="00AA6994">
      <w:pPr>
        <w:pStyle w:val="Standard"/>
        <w:jc w:val="both"/>
        <w:rPr>
          <w:rFonts w:cs="Times New Roman"/>
          <w:sz w:val="20"/>
          <w:szCs w:val="20"/>
        </w:rPr>
      </w:pPr>
    </w:p>
    <w:sectPr w:rsidR="00F25AF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C48" w:rsidRDefault="00AE4C48">
      <w:pPr>
        <w:spacing w:line="240" w:lineRule="auto"/>
      </w:pPr>
      <w:r>
        <w:separator/>
      </w:r>
    </w:p>
  </w:endnote>
  <w:endnote w:type="continuationSeparator" w:id="0">
    <w:p w:rsidR="00AE4C48" w:rsidRDefault="00AE4C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,Bold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C48" w:rsidRDefault="00AE4C48">
      <w:pPr>
        <w:spacing w:after="0"/>
      </w:pPr>
      <w:r>
        <w:separator/>
      </w:r>
    </w:p>
  </w:footnote>
  <w:footnote w:type="continuationSeparator" w:id="0">
    <w:p w:rsidR="00AE4C48" w:rsidRDefault="00AE4C4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508AD"/>
    <w:multiLevelType w:val="multilevel"/>
    <w:tmpl w:val="13D508A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4464355"/>
    <w:multiLevelType w:val="multilevel"/>
    <w:tmpl w:val="24464355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68710AD6"/>
    <w:multiLevelType w:val="multilevel"/>
    <w:tmpl w:val="68710AD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435E2A"/>
    <w:multiLevelType w:val="multilevel"/>
    <w:tmpl w:val="79435E2A"/>
    <w:lvl w:ilvl="0">
      <w:start w:val="1"/>
      <w:numFmt w:val="decimal"/>
      <w:lvlText w:val="%1"/>
      <w:lvlJc w:val="left"/>
      <w:pPr>
        <w:ind w:left="1210" w:hanging="36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30E"/>
    <w:rsid w:val="00001BB1"/>
    <w:rsid w:val="000135A2"/>
    <w:rsid w:val="00025854"/>
    <w:rsid w:val="00042BFA"/>
    <w:rsid w:val="000447E1"/>
    <w:rsid w:val="00047107"/>
    <w:rsid w:val="000620A4"/>
    <w:rsid w:val="000A6905"/>
    <w:rsid w:val="000B7544"/>
    <w:rsid w:val="000C1A8F"/>
    <w:rsid w:val="000E75C3"/>
    <w:rsid w:val="00102484"/>
    <w:rsid w:val="00110B92"/>
    <w:rsid w:val="0013616F"/>
    <w:rsid w:val="00137B4F"/>
    <w:rsid w:val="00140AB7"/>
    <w:rsid w:val="0015068B"/>
    <w:rsid w:val="001812F1"/>
    <w:rsid w:val="00182914"/>
    <w:rsid w:val="00190284"/>
    <w:rsid w:val="001947A6"/>
    <w:rsid w:val="001A624A"/>
    <w:rsid w:val="001B03DB"/>
    <w:rsid w:val="001C1A2E"/>
    <w:rsid w:val="001C336B"/>
    <w:rsid w:val="001E72E1"/>
    <w:rsid w:val="001F5253"/>
    <w:rsid w:val="001F54A2"/>
    <w:rsid w:val="002026BA"/>
    <w:rsid w:val="00203D7A"/>
    <w:rsid w:val="002052C2"/>
    <w:rsid w:val="002132A1"/>
    <w:rsid w:val="0021543B"/>
    <w:rsid w:val="00234ABC"/>
    <w:rsid w:val="00245F54"/>
    <w:rsid w:val="0025467B"/>
    <w:rsid w:val="0027235C"/>
    <w:rsid w:val="002777DC"/>
    <w:rsid w:val="00277B95"/>
    <w:rsid w:val="002820F1"/>
    <w:rsid w:val="00287DBF"/>
    <w:rsid w:val="002A3644"/>
    <w:rsid w:val="002A6C1F"/>
    <w:rsid w:val="002C0A40"/>
    <w:rsid w:val="002C14A7"/>
    <w:rsid w:val="002C47C8"/>
    <w:rsid w:val="002D161F"/>
    <w:rsid w:val="002D441B"/>
    <w:rsid w:val="002E6E5B"/>
    <w:rsid w:val="002F19F4"/>
    <w:rsid w:val="00305848"/>
    <w:rsid w:val="003110B6"/>
    <w:rsid w:val="00327848"/>
    <w:rsid w:val="00327E3F"/>
    <w:rsid w:val="003358D5"/>
    <w:rsid w:val="0034141E"/>
    <w:rsid w:val="0035374D"/>
    <w:rsid w:val="00374C3B"/>
    <w:rsid w:val="003A74EA"/>
    <w:rsid w:val="003B4AA5"/>
    <w:rsid w:val="003C25CC"/>
    <w:rsid w:val="003D2D5A"/>
    <w:rsid w:val="003D60BF"/>
    <w:rsid w:val="003E4AC8"/>
    <w:rsid w:val="003E7207"/>
    <w:rsid w:val="003E7A92"/>
    <w:rsid w:val="003F35C4"/>
    <w:rsid w:val="004005A1"/>
    <w:rsid w:val="00415D0B"/>
    <w:rsid w:val="004231BB"/>
    <w:rsid w:val="00424424"/>
    <w:rsid w:val="00430673"/>
    <w:rsid w:val="00445426"/>
    <w:rsid w:val="004551C5"/>
    <w:rsid w:val="00472CCB"/>
    <w:rsid w:val="00494AB9"/>
    <w:rsid w:val="004C5EA7"/>
    <w:rsid w:val="004F4204"/>
    <w:rsid w:val="004F5C8D"/>
    <w:rsid w:val="00504D90"/>
    <w:rsid w:val="005061D8"/>
    <w:rsid w:val="00514535"/>
    <w:rsid w:val="0052099B"/>
    <w:rsid w:val="00543F8D"/>
    <w:rsid w:val="005671FF"/>
    <w:rsid w:val="00572047"/>
    <w:rsid w:val="005733BA"/>
    <w:rsid w:val="00581C3F"/>
    <w:rsid w:val="0058720A"/>
    <w:rsid w:val="005A0395"/>
    <w:rsid w:val="005A45B1"/>
    <w:rsid w:val="005A4C56"/>
    <w:rsid w:val="005B3091"/>
    <w:rsid w:val="005D6AE4"/>
    <w:rsid w:val="005E2549"/>
    <w:rsid w:val="005F1D24"/>
    <w:rsid w:val="005F5CAF"/>
    <w:rsid w:val="005F6B39"/>
    <w:rsid w:val="006109DC"/>
    <w:rsid w:val="00616768"/>
    <w:rsid w:val="00635CC5"/>
    <w:rsid w:val="00647B5A"/>
    <w:rsid w:val="0066115A"/>
    <w:rsid w:val="00666362"/>
    <w:rsid w:val="00682FB7"/>
    <w:rsid w:val="00692DA6"/>
    <w:rsid w:val="00694F67"/>
    <w:rsid w:val="006B0906"/>
    <w:rsid w:val="006C0391"/>
    <w:rsid w:val="006D0A02"/>
    <w:rsid w:val="006E08F8"/>
    <w:rsid w:val="006E533E"/>
    <w:rsid w:val="00713CC7"/>
    <w:rsid w:val="00731E86"/>
    <w:rsid w:val="00774640"/>
    <w:rsid w:val="00782033"/>
    <w:rsid w:val="00784F75"/>
    <w:rsid w:val="00795E3E"/>
    <w:rsid w:val="007A695E"/>
    <w:rsid w:val="007E4779"/>
    <w:rsid w:val="007E78A4"/>
    <w:rsid w:val="007F3691"/>
    <w:rsid w:val="00805EE0"/>
    <w:rsid w:val="00815E8C"/>
    <w:rsid w:val="00825A1B"/>
    <w:rsid w:val="00835232"/>
    <w:rsid w:val="008440EE"/>
    <w:rsid w:val="00853105"/>
    <w:rsid w:val="00867BDD"/>
    <w:rsid w:val="008773BA"/>
    <w:rsid w:val="00890754"/>
    <w:rsid w:val="008975A5"/>
    <w:rsid w:val="008A5D30"/>
    <w:rsid w:val="008C251D"/>
    <w:rsid w:val="0090502C"/>
    <w:rsid w:val="00906D04"/>
    <w:rsid w:val="0091517D"/>
    <w:rsid w:val="00920F58"/>
    <w:rsid w:val="009254FA"/>
    <w:rsid w:val="00940EF4"/>
    <w:rsid w:val="0094553B"/>
    <w:rsid w:val="00964510"/>
    <w:rsid w:val="00967AE3"/>
    <w:rsid w:val="009B042D"/>
    <w:rsid w:val="009E5109"/>
    <w:rsid w:val="009F6798"/>
    <w:rsid w:val="009F7D23"/>
    <w:rsid w:val="00A07386"/>
    <w:rsid w:val="00A11A30"/>
    <w:rsid w:val="00A15336"/>
    <w:rsid w:val="00A16522"/>
    <w:rsid w:val="00A16959"/>
    <w:rsid w:val="00A2626D"/>
    <w:rsid w:val="00A32A92"/>
    <w:rsid w:val="00A606FC"/>
    <w:rsid w:val="00A72A1C"/>
    <w:rsid w:val="00A8044C"/>
    <w:rsid w:val="00A8293D"/>
    <w:rsid w:val="00A8611D"/>
    <w:rsid w:val="00A9005D"/>
    <w:rsid w:val="00A926C3"/>
    <w:rsid w:val="00AA6994"/>
    <w:rsid w:val="00AB678E"/>
    <w:rsid w:val="00AB7E19"/>
    <w:rsid w:val="00AE07A9"/>
    <w:rsid w:val="00AE3E61"/>
    <w:rsid w:val="00AE4C48"/>
    <w:rsid w:val="00AF33E3"/>
    <w:rsid w:val="00AF7EDC"/>
    <w:rsid w:val="00B02B6B"/>
    <w:rsid w:val="00B246F4"/>
    <w:rsid w:val="00B3595D"/>
    <w:rsid w:val="00B47C61"/>
    <w:rsid w:val="00B70149"/>
    <w:rsid w:val="00B72F2E"/>
    <w:rsid w:val="00B75A5E"/>
    <w:rsid w:val="00B80CC4"/>
    <w:rsid w:val="00B9030E"/>
    <w:rsid w:val="00B96430"/>
    <w:rsid w:val="00BA2094"/>
    <w:rsid w:val="00BB5C73"/>
    <w:rsid w:val="00BE3F0F"/>
    <w:rsid w:val="00BE7295"/>
    <w:rsid w:val="00BE771B"/>
    <w:rsid w:val="00BF1E84"/>
    <w:rsid w:val="00BF6733"/>
    <w:rsid w:val="00C1020D"/>
    <w:rsid w:val="00C22143"/>
    <w:rsid w:val="00C2317C"/>
    <w:rsid w:val="00C47920"/>
    <w:rsid w:val="00C50749"/>
    <w:rsid w:val="00C528BE"/>
    <w:rsid w:val="00C623D9"/>
    <w:rsid w:val="00C63702"/>
    <w:rsid w:val="00C75027"/>
    <w:rsid w:val="00C81C4F"/>
    <w:rsid w:val="00C86B06"/>
    <w:rsid w:val="00C91580"/>
    <w:rsid w:val="00C92DB8"/>
    <w:rsid w:val="00CD52B8"/>
    <w:rsid w:val="00D045EE"/>
    <w:rsid w:val="00D06828"/>
    <w:rsid w:val="00D076DB"/>
    <w:rsid w:val="00D30222"/>
    <w:rsid w:val="00D30E84"/>
    <w:rsid w:val="00D3448A"/>
    <w:rsid w:val="00D55AF0"/>
    <w:rsid w:val="00DA17BA"/>
    <w:rsid w:val="00DB2CC9"/>
    <w:rsid w:val="00DC0D43"/>
    <w:rsid w:val="00DC4739"/>
    <w:rsid w:val="00DC582C"/>
    <w:rsid w:val="00E10676"/>
    <w:rsid w:val="00E35263"/>
    <w:rsid w:val="00E471C5"/>
    <w:rsid w:val="00E56D58"/>
    <w:rsid w:val="00E76130"/>
    <w:rsid w:val="00EA7E2F"/>
    <w:rsid w:val="00ED3646"/>
    <w:rsid w:val="00EE7634"/>
    <w:rsid w:val="00EF3557"/>
    <w:rsid w:val="00F1624D"/>
    <w:rsid w:val="00F25AFD"/>
    <w:rsid w:val="00F33350"/>
    <w:rsid w:val="00F448AF"/>
    <w:rsid w:val="00F45539"/>
    <w:rsid w:val="00F731DA"/>
    <w:rsid w:val="00F73ECB"/>
    <w:rsid w:val="00F76938"/>
    <w:rsid w:val="00F81375"/>
    <w:rsid w:val="00F84646"/>
    <w:rsid w:val="00F9039D"/>
    <w:rsid w:val="00F92E2C"/>
    <w:rsid w:val="00F92E78"/>
    <w:rsid w:val="00F93EB1"/>
    <w:rsid w:val="00F969DB"/>
    <w:rsid w:val="00FA1ACE"/>
    <w:rsid w:val="00FB3C12"/>
    <w:rsid w:val="00FC1C88"/>
    <w:rsid w:val="00FC615D"/>
    <w:rsid w:val="00FC6201"/>
    <w:rsid w:val="00FD2ABD"/>
    <w:rsid w:val="00FD3E2E"/>
    <w:rsid w:val="00FF2EAC"/>
    <w:rsid w:val="13916002"/>
    <w:rsid w:val="2A0450F7"/>
    <w:rsid w:val="37161430"/>
    <w:rsid w:val="415D2089"/>
    <w:rsid w:val="50C820AA"/>
    <w:rsid w:val="5BFC35C8"/>
    <w:rsid w:val="7754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C51E-A0BF-49D6-9DFD-74BD4D514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Normal (Web)"/>
    <w:basedOn w:val="a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pPr>
      <w:ind w:left="720"/>
      <w:contextualSpacing/>
    </w:pPr>
    <w:rPr>
      <w:rFonts w:eastAsiaTheme="minorEastAsia"/>
      <w:lang w:eastAsia="ru-RU"/>
    </w:rPr>
  </w:style>
  <w:style w:type="paragraph" w:customStyle="1" w:styleId="31">
    <w:name w:val="Основной текст с отступом 31"/>
    <w:basedOn w:val="a"/>
    <w:qFormat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aa">
    <w:name w:val="No Spacing"/>
    <w:uiPriority w:val="1"/>
    <w:qFormat/>
    <w:pPr>
      <w:suppressAutoHyphens/>
    </w:pPr>
    <w:rPr>
      <w:rFonts w:ascii="Times New Roman" w:eastAsia="Times New Roman" w:hAnsi="Times New Roman" w:cs="Times New Roman"/>
      <w:b/>
      <w:bCs/>
      <w:kern w:val="1"/>
      <w:lang w:eastAsia="ar-SA"/>
    </w:rPr>
  </w:style>
  <w:style w:type="paragraph" w:customStyle="1" w:styleId="ConsPlusNormal">
    <w:name w:val="ConsPlusNormal"/>
    <w:link w:val="ConsPlusNormal1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1">
    <w:name w:val="ConsPlusNormal Знак1"/>
    <w:link w:val="ConsPlusNormal"/>
    <w:qFormat/>
    <w:rPr>
      <w:rFonts w:ascii="Arial" w:eastAsia="Times New Roman" w:hAnsi="Arial" w:cs="Arial"/>
      <w:sz w:val="20"/>
      <w:szCs w:val="20"/>
      <w:lang w:eastAsia="ru-RU"/>
    </w:rPr>
  </w:style>
  <w:style w:type="character" w:customStyle="1" w:styleId="iceouttxt4">
    <w:name w:val="iceouttxt4"/>
    <w:qFormat/>
    <w:rPr>
      <w:rFonts w:ascii="Arial" w:hAnsi="Arial" w:cs="Arial" w:hint="default"/>
      <w:color w:val="666666"/>
      <w:sz w:val="17"/>
      <w:szCs w:val="17"/>
    </w:rPr>
  </w:style>
  <w:style w:type="paragraph" w:customStyle="1" w:styleId="Standard">
    <w:name w:val="Standard"/>
    <w:qFormat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Normal">
    <w:name w:val="ConsNormal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online-stick">
    <w:name w:val="online-stick"/>
    <w:basedOn w:val="a"/>
    <w:qFormat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qFormat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character" w:customStyle="1" w:styleId="ConsPlusNonformat0">
    <w:name w:val="ConsPlusNonformat Знак"/>
    <w:link w:val="ConsPlusNonformat"/>
    <w:qFormat/>
    <w:rPr>
      <w:rFonts w:ascii="Courier New" w:eastAsia="Times New Roman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D35AC-D7D8-4859-86A5-6987FC780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14</cp:revision>
  <cp:lastPrinted>2025-08-28T12:07:00Z</cp:lastPrinted>
  <dcterms:created xsi:type="dcterms:W3CDTF">2023-07-10T12:14:00Z</dcterms:created>
  <dcterms:modified xsi:type="dcterms:W3CDTF">2025-08-28T12:07:00Z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DE10A3723E0D4E3C9CB7E01D3D326D9C</vt:lpwstr>
  </property>
</Properties>
</file>